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AE" w:rsidRDefault="003D06AE" w:rsidP="003D06AE">
      <w:pPr>
        <w:spacing w:before="240" w:after="240"/>
        <w:jc w:val="center"/>
        <w:rPr>
          <w:rFonts w:ascii="inherit" w:hAnsi="inherit" w:cs="Arial"/>
          <w:b/>
          <w:bCs/>
          <w:color w:val="111111"/>
          <w:sz w:val="26"/>
        </w:rPr>
      </w:pPr>
      <w:bookmarkStart w:id="0" w:name="_GoBack"/>
      <w:r w:rsidRPr="000D621A">
        <w:rPr>
          <w:rFonts w:ascii="inherit" w:hAnsi="inherit" w:cs="Arial"/>
          <w:b/>
          <w:bCs/>
          <w:color w:val="111111"/>
          <w:sz w:val="26"/>
        </w:rPr>
        <w:t>Консультация для родителей</w:t>
      </w:r>
    </w:p>
    <w:p w:rsidR="003D06AE" w:rsidRPr="003D06AE" w:rsidRDefault="003D06AE" w:rsidP="003D06AE">
      <w:pPr>
        <w:spacing w:before="240" w:after="240"/>
        <w:jc w:val="center"/>
        <w:rPr>
          <w:rFonts w:ascii="Arial" w:hAnsi="Arial" w:cs="Arial"/>
          <w:b/>
          <w:bCs/>
          <w:color w:val="111111"/>
          <w:sz w:val="40"/>
          <w:szCs w:val="40"/>
        </w:rPr>
      </w:pPr>
      <w:r w:rsidRPr="003D06AE">
        <w:rPr>
          <w:rFonts w:ascii="Arial" w:hAnsi="Arial" w:cs="Arial"/>
          <w:b/>
          <w:bCs/>
          <w:color w:val="111111"/>
          <w:sz w:val="40"/>
          <w:szCs w:val="40"/>
        </w:rPr>
        <w:t xml:space="preserve">Спортивная форма вашего </w:t>
      </w:r>
      <w:r w:rsidR="00A71890">
        <w:rPr>
          <w:rFonts w:ascii="Arial" w:hAnsi="Arial" w:cs="Arial"/>
          <w:b/>
          <w:bCs/>
          <w:color w:val="111111"/>
          <w:sz w:val="40"/>
          <w:szCs w:val="40"/>
        </w:rPr>
        <w:t>ребенка</w:t>
      </w:r>
    </w:p>
    <w:bookmarkEnd w:id="0"/>
    <w:p w:rsidR="003D06AE" w:rsidRPr="000D621A" w:rsidRDefault="003D06AE" w:rsidP="003D06AE">
      <w:pPr>
        <w:spacing w:before="240" w:after="240"/>
        <w:rPr>
          <w:rFonts w:ascii="inherit" w:hAnsi="inherit" w:cs="Arial"/>
          <w:color w:val="111111"/>
          <w:sz w:val="26"/>
          <w:szCs w:val="26"/>
        </w:rPr>
      </w:pPr>
      <w:r w:rsidRPr="000D621A">
        <w:rPr>
          <w:rFonts w:ascii="inherit" w:hAnsi="inherit" w:cs="Arial"/>
          <w:color w:val="111111"/>
          <w:sz w:val="26"/>
          <w:szCs w:val="26"/>
        </w:rPr>
        <w:t>В детском саду занятия физической культуры, начиная со 2 младшей группы, проводит инструктор физического воспитания.</w:t>
      </w:r>
      <w:r w:rsidRPr="000D621A">
        <w:rPr>
          <w:rFonts w:ascii="inherit" w:hAnsi="inherit" w:cs="Arial"/>
          <w:color w:val="111111"/>
          <w:sz w:val="26"/>
          <w:szCs w:val="26"/>
        </w:rPr>
        <w:br/>
        <w:t>Дети занимаются 2 раза в неделю в спортивном зале и 1 раз в неделю на спортивной площадке.</w:t>
      </w:r>
      <w:r w:rsidRPr="000D621A">
        <w:rPr>
          <w:rFonts w:ascii="inherit" w:hAnsi="inherit" w:cs="Arial"/>
          <w:color w:val="111111"/>
          <w:sz w:val="26"/>
          <w:szCs w:val="26"/>
        </w:rPr>
        <w:br/>
        <w:t xml:space="preserve">Согласно санитарным требованиями и нормам, детям дошкольного возраста </w:t>
      </w:r>
      <w:proofErr w:type="gramStart"/>
      <w:r w:rsidRPr="000D621A">
        <w:rPr>
          <w:rFonts w:ascii="inherit" w:hAnsi="inherit" w:cs="Arial"/>
          <w:color w:val="111111"/>
          <w:sz w:val="26"/>
          <w:szCs w:val="26"/>
        </w:rPr>
        <w:t>не допустимо</w:t>
      </w:r>
      <w:proofErr w:type="gramEnd"/>
      <w:r w:rsidRPr="000D621A">
        <w:rPr>
          <w:rFonts w:ascii="inherit" w:hAnsi="inherit" w:cs="Arial"/>
          <w:color w:val="111111"/>
          <w:sz w:val="26"/>
          <w:szCs w:val="26"/>
        </w:rPr>
        <w:t xml:space="preserve"> в одной одежде находиться в групповой комнате и заниматься физкультурой. Поэтому обязательным условием проведения занятий физической культуры в детском саду является наличие у детей спортивной формы.</w:t>
      </w:r>
    </w:p>
    <w:p w:rsidR="003D06AE" w:rsidRPr="003D06AE" w:rsidRDefault="003D06AE" w:rsidP="003D06AE">
      <w:pPr>
        <w:spacing w:before="240" w:after="240"/>
        <w:jc w:val="center"/>
        <w:outlineLvl w:val="2"/>
        <w:rPr>
          <w:rFonts w:ascii="Arial" w:hAnsi="Arial" w:cs="Arial"/>
          <w:b/>
          <w:bCs/>
          <w:color w:val="111111"/>
          <w:sz w:val="40"/>
          <w:szCs w:val="40"/>
        </w:rPr>
      </w:pPr>
      <w:r w:rsidRPr="003D06AE">
        <w:rPr>
          <w:rFonts w:ascii="Arial" w:hAnsi="Arial" w:cs="Arial"/>
          <w:b/>
          <w:bCs/>
          <w:color w:val="111111"/>
          <w:sz w:val="40"/>
          <w:szCs w:val="40"/>
        </w:rPr>
        <w:t>Спортивная форма для занятий в зале</w:t>
      </w:r>
    </w:p>
    <w:p w:rsidR="003D06AE" w:rsidRDefault="003D06AE" w:rsidP="003D06AE">
      <w:pPr>
        <w:spacing w:before="240" w:after="240"/>
        <w:outlineLvl w:val="2"/>
        <w:rPr>
          <w:rFonts w:ascii="inherit" w:hAnsi="inherit" w:cs="Arial"/>
          <w:color w:val="111111"/>
          <w:sz w:val="26"/>
          <w:szCs w:val="26"/>
        </w:rPr>
      </w:pPr>
      <w:r w:rsidRPr="000D621A">
        <w:rPr>
          <w:rFonts w:ascii="inherit" w:hAnsi="inherit" w:cs="Arial"/>
          <w:color w:val="111111"/>
          <w:sz w:val="26"/>
          <w:szCs w:val="26"/>
        </w:rPr>
        <w:t>Для занятий в спортивном зале приготовьте малышу футболку, шорты и специальную обувь.</w:t>
      </w:r>
    </w:p>
    <w:p w:rsidR="003D06AE" w:rsidRPr="000D621A" w:rsidRDefault="003D06AE" w:rsidP="003D06AE">
      <w:pPr>
        <w:spacing w:before="240" w:after="240"/>
        <w:outlineLvl w:val="2"/>
        <w:rPr>
          <w:rFonts w:ascii="inherit" w:hAnsi="inherit" w:cs="Arial"/>
          <w:color w:val="111111"/>
          <w:sz w:val="26"/>
          <w:szCs w:val="26"/>
        </w:rPr>
      </w:pPr>
      <w:r w:rsidRPr="000D621A">
        <w:rPr>
          <w:rFonts w:ascii="inherit" w:hAnsi="inherit" w:cs="Arial"/>
          <w:color w:val="111111"/>
          <w:sz w:val="26"/>
          <w:szCs w:val="26"/>
        </w:rPr>
        <w:t>Легкая спортивная обувь необходима для предотвращения травм стопы при выполнении основных движений и падений в подвижных играх.</w:t>
      </w:r>
    </w:p>
    <w:p w:rsidR="003D06AE" w:rsidRPr="000D621A" w:rsidRDefault="003D06AE" w:rsidP="003D06AE">
      <w:pPr>
        <w:spacing w:before="240" w:after="240"/>
        <w:rPr>
          <w:rFonts w:ascii="inherit" w:hAnsi="inherit" w:cs="Arial"/>
          <w:color w:val="111111"/>
          <w:sz w:val="26"/>
          <w:szCs w:val="26"/>
        </w:rPr>
      </w:pPr>
      <w:r w:rsidRPr="000D621A">
        <w:rPr>
          <w:rFonts w:ascii="inherit" w:hAnsi="inherit" w:cs="Arial"/>
          <w:color w:val="111111"/>
          <w:sz w:val="26"/>
          <w:szCs w:val="26"/>
        </w:rPr>
        <w:t>Приготовьте хлопчатобумажную футболку, шорты должны позволять детям свободно выполнять основные виды движения: прыжки, ползание, лазание, бег, обязательно проверьте обувь, чтобы она хорошо удерживались на ноге, фиксируя стопу.</w:t>
      </w:r>
    </w:p>
    <w:p w:rsidR="003D06AE" w:rsidRPr="000D621A" w:rsidRDefault="003D06AE" w:rsidP="003D06AE">
      <w:pPr>
        <w:spacing w:before="240" w:after="240"/>
        <w:rPr>
          <w:rFonts w:ascii="inherit" w:hAnsi="inherit" w:cs="Arial"/>
          <w:color w:val="111111"/>
          <w:sz w:val="26"/>
          <w:szCs w:val="26"/>
        </w:rPr>
      </w:pPr>
      <w:r w:rsidRPr="000D621A">
        <w:rPr>
          <w:rFonts w:ascii="inherit" w:hAnsi="inherit" w:cs="Arial"/>
          <w:color w:val="111111"/>
          <w:sz w:val="26"/>
          <w:szCs w:val="26"/>
        </w:rPr>
        <w:t>Выбирайте форму без отвлекающих элементов: рюши, бантики, завязки, ремешки отвлекают ребенка от занятия, что может явиться причиной травматизма.</w:t>
      </w:r>
    </w:p>
    <w:p w:rsidR="003D06AE" w:rsidRPr="000D621A" w:rsidRDefault="003D06AE" w:rsidP="003D06AE">
      <w:pPr>
        <w:spacing w:before="240" w:after="240"/>
        <w:rPr>
          <w:rFonts w:ascii="inherit" w:hAnsi="inherit" w:cs="Arial"/>
          <w:color w:val="111111"/>
          <w:sz w:val="26"/>
          <w:szCs w:val="26"/>
        </w:rPr>
      </w:pPr>
      <w:r w:rsidRPr="000D621A">
        <w:rPr>
          <w:rFonts w:ascii="inherit" w:hAnsi="inherit" w:cs="Arial"/>
          <w:color w:val="111111"/>
          <w:sz w:val="26"/>
          <w:szCs w:val="26"/>
        </w:rPr>
        <w:t xml:space="preserve">При определенных нагрузках, во время занятия, у детей повышается потоотделение, чтобы не нарушать теплообмен, футболка надевается на голое тело. В случае пониженной температуры в помещении, например, в </w:t>
      </w:r>
      <w:proofErr w:type="gramStart"/>
      <w:r w:rsidRPr="000D621A">
        <w:rPr>
          <w:rFonts w:ascii="inherit" w:hAnsi="inherit" w:cs="Arial"/>
          <w:color w:val="111111"/>
          <w:sz w:val="26"/>
          <w:szCs w:val="26"/>
        </w:rPr>
        <w:t>меж</w:t>
      </w:r>
      <w:proofErr w:type="gramEnd"/>
      <w:r w:rsidRPr="000D621A">
        <w:rPr>
          <w:rFonts w:ascii="inherit" w:hAnsi="inherit" w:cs="Arial"/>
          <w:color w:val="111111"/>
          <w:sz w:val="26"/>
          <w:szCs w:val="26"/>
        </w:rPr>
        <w:t xml:space="preserve"> отопительный сезон вопрос о спортивной форме рассматривается отдельно.</w:t>
      </w:r>
    </w:p>
    <w:p w:rsidR="003D06AE" w:rsidRPr="000D621A" w:rsidRDefault="003D06AE" w:rsidP="003D06AE">
      <w:pPr>
        <w:spacing w:before="240" w:after="240"/>
        <w:rPr>
          <w:rFonts w:ascii="inherit" w:hAnsi="inherit" w:cs="Arial"/>
          <w:color w:val="111111"/>
          <w:sz w:val="26"/>
          <w:szCs w:val="26"/>
        </w:rPr>
      </w:pPr>
      <w:r w:rsidRPr="000D621A">
        <w:rPr>
          <w:rFonts w:ascii="inherit" w:hAnsi="inherit" w:cs="Arial"/>
          <w:color w:val="111111"/>
          <w:sz w:val="26"/>
          <w:szCs w:val="26"/>
        </w:rPr>
        <w:t>Дети должны переодеваться в спортивную форму непосредственно перед физкультурным занятием. А сразу по окончании занятия переодеваться в повседневную одежду.</w:t>
      </w:r>
    </w:p>
    <w:p w:rsidR="003D06AE" w:rsidRPr="000D621A" w:rsidRDefault="003D06AE" w:rsidP="003D06AE">
      <w:pPr>
        <w:spacing w:before="240" w:after="240"/>
        <w:rPr>
          <w:rFonts w:ascii="inherit" w:hAnsi="inherit" w:cs="Arial"/>
          <w:color w:val="111111"/>
          <w:sz w:val="26"/>
          <w:szCs w:val="26"/>
        </w:rPr>
      </w:pPr>
      <w:r w:rsidRPr="000D621A">
        <w:rPr>
          <w:rFonts w:ascii="inherit" w:hAnsi="inherit" w:cs="Arial"/>
          <w:color w:val="111111"/>
          <w:sz w:val="26"/>
          <w:szCs w:val="26"/>
        </w:rPr>
        <w:t>В детском саду принято придерживаться одинаковой цветовой гаммы для спортивной формы: белый верх, темный низ. Это позволяет вырабатывать дисциплину и командный дух, но вовсе не означает, что у всех детей в группе должны быть одинаковые футболки и шорты.</w:t>
      </w:r>
    </w:p>
    <w:p w:rsidR="003D06AE" w:rsidRPr="003D06AE" w:rsidRDefault="003D06AE" w:rsidP="003D06AE">
      <w:pPr>
        <w:spacing w:before="240" w:after="240"/>
        <w:jc w:val="center"/>
        <w:outlineLvl w:val="2"/>
        <w:rPr>
          <w:rFonts w:ascii="Arial" w:hAnsi="Arial" w:cs="Arial"/>
          <w:b/>
          <w:bCs/>
          <w:color w:val="111111"/>
          <w:sz w:val="40"/>
          <w:szCs w:val="40"/>
        </w:rPr>
      </w:pPr>
      <w:r w:rsidRPr="003D06AE">
        <w:rPr>
          <w:rFonts w:ascii="Arial" w:hAnsi="Arial" w:cs="Arial"/>
          <w:b/>
          <w:bCs/>
          <w:color w:val="111111"/>
          <w:sz w:val="40"/>
          <w:szCs w:val="40"/>
        </w:rPr>
        <w:t>Спортивная форма для занятий на улице</w:t>
      </w:r>
    </w:p>
    <w:p w:rsidR="003D06AE" w:rsidRPr="000D621A" w:rsidRDefault="003D06AE" w:rsidP="003D06AE">
      <w:pPr>
        <w:spacing w:before="240" w:after="240"/>
        <w:rPr>
          <w:rFonts w:ascii="inherit" w:hAnsi="inherit" w:cs="Arial"/>
          <w:color w:val="111111"/>
          <w:sz w:val="26"/>
          <w:szCs w:val="26"/>
        </w:rPr>
      </w:pPr>
      <w:r w:rsidRPr="000D621A">
        <w:rPr>
          <w:rFonts w:ascii="inherit" w:hAnsi="inherit" w:cs="Arial"/>
          <w:color w:val="111111"/>
          <w:sz w:val="26"/>
          <w:szCs w:val="26"/>
        </w:rPr>
        <w:t>Для занятий на улице строгих требований к спортивной форме нет. Достаточно сезонной одежды. Время физкультурных занятий рассчитано так, чтобы по окончании дети вернулись в группу и при необходимости переоделись в сухую одежду.</w:t>
      </w:r>
    </w:p>
    <w:p w:rsidR="0046127B" w:rsidRDefault="0046127B" w:rsidP="003D06AE">
      <w:pPr>
        <w:spacing w:before="240" w:after="240"/>
      </w:pPr>
    </w:p>
    <w:sectPr w:rsidR="0046127B" w:rsidSect="003D0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BF"/>
    <w:rsid w:val="000366BF"/>
    <w:rsid w:val="003D06AE"/>
    <w:rsid w:val="0046127B"/>
    <w:rsid w:val="00A7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1809</Characters>
  <Application>Microsoft Office Word</Application>
  <DocSecurity>0</DocSecurity>
  <Lines>15</Lines>
  <Paragraphs>4</Paragraphs>
  <ScaleCrop>false</ScaleCrop>
  <Company>МОУ Тайтурская НОШ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2016-01-29T01:27:00Z</dcterms:created>
  <dcterms:modified xsi:type="dcterms:W3CDTF">2016-01-29T01:29:00Z</dcterms:modified>
</cp:coreProperties>
</file>