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412" w:rsidRDefault="00B640F6" w:rsidP="0083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color w:val="373737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3968453</wp:posOffset>
                </wp:positionH>
                <wp:positionV relativeFrom="paragraph">
                  <wp:posOffset>24798</wp:posOffset>
                </wp:positionV>
                <wp:extent cx="2338713" cy="1389413"/>
                <wp:effectExtent l="0" t="0" r="23495" b="203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8713" cy="138941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40F6" w:rsidRPr="00B640F6" w:rsidRDefault="00B640F6" w:rsidP="00B640F6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40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B640F6" w:rsidRPr="00B640F6" w:rsidRDefault="00B640F6" w:rsidP="00B640F6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40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Заведующий МБДОУ «Детский сад № 19  «Брусничка»</w:t>
                            </w:r>
                          </w:p>
                          <w:p w:rsidR="00B640F6" w:rsidRPr="00B640F6" w:rsidRDefault="00B640F6" w:rsidP="00B640F6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40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Н.Н. Качко</w:t>
                            </w:r>
                          </w:p>
                          <w:p w:rsidR="00B640F6" w:rsidRPr="00B640F6" w:rsidRDefault="00B640F6" w:rsidP="00B640F6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40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</w:t>
                            </w:r>
                          </w:p>
                          <w:p w:rsidR="00B640F6" w:rsidRPr="00B640F6" w:rsidRDefault="00B640F6" w:rsidP="00B640F6">
                            <w:pPr>
                              <w:pStyle w:val="a4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640F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«__»___________2017г.</w:t>
                            </w:r>
                          </w:p>
                          <w:p w:rsidR="00B640F6" w:rsidRDefault="00B640F6" w:rsidP="00B640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312.5pt;margin-top:1.95pt;width:184.15pt;height:10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" fillcolor="white [3201]" strokecolor="white [3212]" strokeweight="1pt">
                <v:textbox>
                  <w:txbxContent>
                    <w:p w:rsidR="00B640F6" w:rsidRPr="00B640F6" w:rsidRDefault="00B640F6" w:rsidP="00B640F6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40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УТВЕРЖДАЮ</w:t>
                      </w:r>
                    </w:p>
                    <w:p w:rsidR="00B640F6" w:rsidRPr="00B640F6" w:rsidRDefault="00B640F6" w:rsidP="00B640F6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40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Заведующий МБДОУ «Детский сад № 19  «Брусничка»</w:t>
                      </w:r>
                    </w:p>
                    <w:p w:rsidR="00B640F6" w:rsidRPr="00B640F6" w:rsidRDefault="00B640F6" w:rsidP="00B640F6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40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Н.Н. Качко</w:t>
                      </w:r>
                    </w:p>
                    <w:p w:rsidR="00B640F6" w:rsidRPr="00B640F6" w:rsidRDefault="00B640F6" w:rsidP="00B640F6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40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</w:t>
                      </w:r>
                    </w:p>
                    <w:p w:rsidR="00B640F6" w:rsidRPr="00B640F6" w:rsidRDefault="00B640F6" w:rsidP="00B640F6">
                      <w:pPr>
                        <w:pStyle w:val="a4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640F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«__»___________2017г.</w:t>
                      </w:r>
                    </w:p>
                    <w:p w:rsidR="00B640F6" w:rsidRDefault="00B640F6" w:rsidP="00B640F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46412" w:rsidRPr="00833808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  <w:t> </w:t>
      </w:r>
    </w:p>
    <w:p w:rsidR="00B640F6" w:rsidRDefault="00B640F6" w:rsidP="0083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B640F6" w:rsidRDefault="00B640F6" w:rsidP="0083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B640F6" w:rsidRDefault="00B640F6" w:rsidP="0083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B640F6" w:rsidRDefault="00B640F6" w:rsidP="0083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B640F6" w:rsidRDefault="00B640F6" w:rsidP="0083380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B640F6" w:rsidRPr="00833808" w:rsidRDefault="00B640F6" w:rsidP="00833808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</w:p>
    <w:p w:rsidR="00887063" w:rsidRPr="00887063" w:rsidRDefault="00887063" w:rsidP="00F34F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87063">
        <w:rPr>
          <w:rFonts w:ascii="Times New Roman" w:hAnsi="Times New Roman" w:cs="Times New Roman"/>
          <w:b/>
          <w:sz w:val="28"/>
          <w:szCs w:val="28"/>
        </w:rPr>
        <w:t xml:space="preserve">Положение о конкурсе на разработку символики </w:t>
      </w:r>
    </w:p>
    <w:p w:rsidR="00887063" w:rsidRPr="00887063" w:rsidRDefault="00887063" w:rsidP="00F34F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887063">
        <w:rPr>
          <w:rFonts w:ascii="Times New Roman" w:hAnsi="Times New Roman" w:cs="Times New Roman"/>
          <w:b/>
          <w:sz w:val="28"/>
          <w:szCs w:val="28"/>
        </w:rPr>
        <w:t>МБДОУ «Детский сад № 19 «Брусничка»</w:t>
      </w:r>
    </w:p>
    <w:p w:rsidR="00887063" w:rsidRDefault="00887063" w:rsidP="00F34F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  <w:lang w:eastAsia="ru-RU"/>
        </w:rPr>
      </w:pPr>
    </w:p>
    <w:p w:rsidR="00046412" w:rsidRPr="0001356E" w:rsidRDefault="00046412" w:rsidP="00F34FB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56E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1.Общие положения</w:t>
      </w:r>
    </w:p>
    <w:p w:rsidR="00046412" w:rsidRPr="0001356E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356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1.1.  </w:t>
      </w:r>
      <w:r w:rsidRPr="000135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является основным документом для проведения конкурса и определяет общий порядок и условия подготовки, организации и проведения конкурса.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1.2.  </w:t>
      </w:r>
      <w:r w:rsidRPr="008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на лучший гимн, флаг и герб </w:t>
      </w:r>
      <w:r w:rsidR="00F34FB9" w:rsidRPr="00875AF3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«Детский сад № 19 «Брусничка» проводится в связи с 30-летним юбилеем детского сада</w:t>
      </w:r>
      <w:r w:rsidRPr="008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1.3.  </w:t>
      </w:r>
      <w:r w:rsidRPr="00875AF3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определению результатов конкурса возлагаются на организатора конкурса.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1.4.  </w:t>
      </w:r>
      <w:r w:rsidRPr="00875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номинациям: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lang w:eastAsia="ru-RU"/>
        </w:rPr>
        <w:t>«Флаг дошкольного учреждения»;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«Герб дошкольного учреждения»;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lang w:eastAsia="ru-RU"/>
        </w:rPr>
        <w:t>«Гимн дошкольного учреждения»;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1.5.  </w:t>
      </w:r>
      <w:r w:rsidRPr="00875A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номинации Конкурса определяется победитель.</w:t>
      </w:r>
    </w:p>
    <w:p w:rsidR="00046412" w:rsidRPr="00875AF3" w:rsidRDefault="00046412" w:rsidP="00CB13FA">
      <w:pPr>
        <w:shd w:val="clear" w:color="auto" w:fill="FFFFFF"/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2.      Цели и задачи конкурса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  Расширение возможности общения и развития детей, родителей.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2.2.  Привлечение родителей </w:t>
      </w:r>
      <w:r w:rsidR="000A56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 общественности </w:t>
      </w: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активному участию в жизни детского сада.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  Создание символики детского сад</w:t>
      </w:r>
      <w:bookmarkStart w:id="0" w:name="_GoBack"/>
      <w:bookmarkEnd w:id="0"/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а.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2.4.  Формирование положительного имиджа дошкольного обра</w:t>
      </w: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softHyphen/>
        <w:t>зовательного учреждения;</w:t>
      </w:r>
    </w:p>
    <w:p w:rsidR="00046412" w:rsidRPr="00875AF3" w:rsidRDefault="00046412" w:rsidP="00CB13FA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      Сроки проведения конкурса</w:t>
      </w:r>
    </w:p>
    <w:p w:rsidR="00046412" w:rsidRPr="00875AF3" w:rsidRDefault="00046412" w:rsidP="00781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I этап – представ</w:t>
      </w:r>
      <w:r w:rsidR="00F34FB9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ление работ на конкурс – с 01.02.2017</w:t>
      </w: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F34FB9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30.04.2017</w:t>
      </w: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046412" w:rsidRPr="00875AF3" w:rsidRDefault="00F34FB9" w:rsidP="00781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II этап - определение победителей, подведение итогов – с 01.05.2017 по </w:t>
      </w:r>
      <w:r w:rsidR="00B15B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14</w:t>
      </w: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.0</w:t>
      </w:r>
      <w:r w:rsidR="00B15BF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</w:t>
      </w: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.2017</w:t>
      </w:r>
      <w:r w:rsidR="00046412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г.</w:t>
      </w:r>
    </w:p>
    <w:p w:rsidR="00046412" w:rsidRPr="00875AF3" w:rsidRDefault="00F34FB9" w:rsidP="00781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</w:t>
      </w:r>
      <w:r w:rsidR="00046412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аграждение победителя </w:t>
      </w: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торжественном вечере, посвященному юбилею детского сада.</w:t>
      </w:r>
    </w:p>
    <w:p w:rsidR="00046412" w:rsidRPr="00875AF3" w:rsidRDefault="00046412" w:rsidP="00CB13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4.      Организатор конкурса</w:t>
      </w:r>
    </w:p>
    <w:p w:rsidR="00046412" w:rsidRPr="00875AF3" w:rsidRDefault="00046412" w:rsidP="00781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Организатором и Учредителем конкурса является администрация</w:t>
      </w:r>
      <w:r w:rsidR="00F34FB9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МБДОУ «Детский сад № 19 «Брусничка»</w:t>
      </w: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46412" w:rsidRPr="00875AF3" w:rsidRDefault="00F34FB9" w:rsidP="00CB13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5.      Участники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участию в конкурсе допускаются все желающие, как физические лица, так и юридические лица, (далее – участники). На конкурс могут быть представлены как индивидуальные работы, так и проекты творческих коллективов.</w:t>
      </w:r>
    </w:p>
    <w:p w:rsidR="00046412" w:rsidRPr="00875AF3" w:rsidRDefault="00046412" w:rsidP="00CB13FA">
      <w:pPr>
        <w:shd w:val="clear" w:color="auto" w:fill="FFFFFF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6.        Порядок подведения итогов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6.1.  Для организации подготовки и проведения конкурса, отбора победителей конкурса создаётся комиссия.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6.2.  Состав комиссии утверждается приказом заведующего</w:t>
      </w:r>
      <w:r w:rsidR="00F34FB9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МБДОУ «</w:t>
      </w:r>
      <w:r w:rsidR="00220432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Детск</w:t>
      </w:r>
      <w:r w:rsidR="00F34FB9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ий сад № 19 «Брусничка»</w:t>
      </w: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6.3.  Комиссия конкурса на основании представленных материалов принимает решение по определению победителей конкурса.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6.4.  Конкурс считается состоявшимся, если в каждой номинации приняло участие не менее 2 конкурсантов.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6.5.  Результаты работы комиссии оформляются протоколом, подписанным председателем комиссии.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6.6.  Работа оценивается в соответствии с требованиями к конкурсной работе.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6.7.  Работы, предоставленные на Конкурс, не рецензируются и не возвращаются.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6.8.  Результаты конкурса будут подведены и опубликованы на сайте </w:t>
      </w:r>
      <w:r w:rsidR="00CB13FA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МБДОУ.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6.9.  Победители Конкурса в каждой номинации награждаются дипломами и </w:t>
      </w:r>
      <w:r w:rsidR="00CB13FA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поощрительными призами</w:t>
      </w: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46412" w:rsidRPr="00875AF3" w:rsidRDefault="00046412" w:rsidP="00CB13F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7.       </w:t>
      </w:r>
      <w:r w:rsidR="00CB13FA" w:rsidRPr="00875AF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 Требования к конкурсной работе</w:t>
      </w:r>
    </w:p>
    <w:p w:rsidR="00046412" w:rsidRPr="00875AF3" w:rsidRDefault="00CB13FA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7.1.  Символика МБ</w:t>
      </w:r>
      <w:r w:rsidR="00046412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 должна быть оригинальной и создавать узнаваемый образ ДОУ, отражая его специфику.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7.2.  При разработке проекта эмблемы автору (авторам) необходимо стремиться к понятному, выразительному, лаконичному и оригинальному воплощению замысла. Эскиз эмблемы должен разрабатываться с учетом дальнейшего ее воплощения в различных материалах и технике. В связи с дальнейшим исполь</w:t>
      </w:r>
      <w:r w:rsidR="00CB13FA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зованием эмблемы </w:t>
      </w: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рекомендуется избегать большого количества мелких деталей.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7.3.  Необходимо предусмотреть сочетание деятельности учреждения с эмблемой, гербом. Приветствуется, если к этому сочетанию будет прилагаться девиз, отражающий деятельность детского сада. Пожелание организатора конкурса - использовать не растиражированные названия детского сада.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7.4.  Текст гимна должен быть оригинален, понятен, соответствовать названию детского сада, отражать специфику деятельности, доступен для </w:t>
      </w:r>
      <w:r w:rsidR="00FD3297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воспроизведения воспитанникам МБ</w:t>
      </w: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ДОУ.</w:t>
      </w:r>
    </w:p>
    <w:p w:rsidR="00046412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7.5.  К представленным работам необходимо представить Заявку на участие и материалы конкурса в к</w:t>
      </w:r>
      <w:r w:rsidR="00FD3297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онкурсную комиссию до 30.04.2017</w:t>
      </w: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6E6911" w:rsidRPr="00875AF3" w:rsidRDefault="006E6911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412" w:rsidRPr="00875AF3" w:rsidRDefault="00046412" w:rsidP="00FD3297">
      <w:pPr>
        <w:shd w:val="clear" w:color="auto" w:fill="FFFFFF"/>
        <w:spacing w:after="0" w:line="240" w:lineRule="auto"/>
        <w:ind w:left="426" w:hanging="426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8.        Требования к представляемым материалам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8.1.  Материалы предоставляются в электронном и распечатанном виде. Представленные на Конкурс работы должны быть выполнены на бумаге формата А4 (29, 7 х 21 см) в цветном исполнении; техника исполнения любая.</w:t>
      </w:r>
    </w:p>
    <w:p w:rsidR="00046412" w:rsidRPr="00875AF3" w:rsidRDefault="00046412" w:rsidP="00FD3297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="00FD3297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.2.  Работы в номинации «Гимн МБ</w:t>
      </w: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ДОУ» принимаются:</w:t>
      </w:r>
      <w:r w:rsidR="00FD3297" w:rsidRPr="008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электронно</w:t>
      </w:r>
      <w:r w:rsidR="00FD3297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 виде в форматах *.</w:t>
      </w:r>
      <w:proofErr w:type="spellStart"/>
      <w:r w:rsidR="00FD3297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doc</w:t>
      </w:r>
      <w:proofErr w:type="spellEnd"/>
      <w:r w:rsidR="00FD3297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*.</w:t>
      </w:r>
      <w:proofErr w:type="spellStart"/>
      <w:r w:rsidR="00FD3297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docx</w:t>
      </w:r>
      <w:proofErr w:type="spellEnd"/>
      <w:r w:rsidR="00FD3297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либо </w:t>
      </w: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выполненные разборчивым почерком на листе формата А4.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8.3.  При выполнении работы в рукописном варианте лист необходимо подписать с обратной стороны.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8.4.  Работы в номинации «Эмблема (логотип) ДОУ» принимаются в электронном виде в форматах *.</w:t>
      </w:r>
      <w:proofErr w:type="spellStart"/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jpg</w:t>
      </w:r>
      <w:proofErr w:type="spellEnd"/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*.</w:t>
      </w:r>
      <w:proofErr w:type="spellStart"/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eps</w:t>
      </w:r>
      <w:proofErr w:type="spellEnd"/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*.</w:t>
      </w:r>
      <w:proofErr w:type="spellStart"/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psd</w:t>
      </w:r>
      <w:proofErr w:type="spellEnd"/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в рукописном виде на листах формата А4.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8.5.  Любой участник, представляя материалы на конкурс, должен заполнить заявку на участие в конкурсе (Приложение к настоящему Положению).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8.6.  К участию в конкурсе не допускаются работы не соответствующие требованиям настоящего Положения и поступившие позднее срока подачи заявок на участие в Конкурсе, указанного в объявлении о проведении конкурса.</w:t>
      </w:r>
    </w:p>
    <w:p w:rsidR="00046412" w:rsidRPr="00875AF3" w:rsidRDefault="00046412" w:rsidP="007815AF">
      <w:p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8.7.  Представляя работу на конкурс, участник выражает согласие с условиями проведения конкурса и не претендует на конфиденциальность представленных материалов, подтверждает свое согласие на безвозмездное отчуждение исключительного права на данную работу в пользу организатора конкурса в полном объеме.</w:t>
      </w:r>
    </w:p>
    <w:p w:rsidR="00046412" w:rsidRPr="00875AF3" w:rsidRDefault="00046412" w:rsidP="00781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46412" w:rsidRPr="00875AF3" w:rsidRDefault="00046412" w:rsidP="0013678B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</w:t>
      </w:r>
      <w:r w:rsidR="0013678B" w:rsidRPr="00875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Приложение</w:t>
      </w:r>
      <w:r w:rsidRPr="00875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1</w:t>
      </w:r>
    </w:p>
    <w:p w:rsidR="008A6DAA" w:rsidRPr="00875AF3" w:rsidRDefault="00046412" w:rsidP="008A6D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875AF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к Положению</w:t>
      </w:r>
      <w:r w:rsidR="008A6DAA" w:rsidRPr="00875AF3">
        <w:rPr>
          <w:sz w:val="20"/>
        </w:rPr>
        <w:t xml:space="preserve"> </w:t>
      </w:r>
      <w:r w:rsidR="008A6DAA" w:rsidRPr="00875AF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о конкурсе </w:t>
      </w:r>
    </w:p>
    <w:p w:rsidR="008A6DAA" w:rsidRPr="00875AF3" w:rsidRDefault="008A6DAA" w:rsidP="008A6D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875AF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на разработку символики </w:t>
      </w:r>
    </w:p>
    <w:p w:rsidR="008A6DAA" w:rsidRPr="00875AF3" w:rsidRDefault="008A6DAA" w:rsidP="008A6D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875AF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МБДОУ «Детский сад </w:t>
      </w:r>
    </w:p>
    <w:p w:rsidR="00046412" w:rsidRPr="00875AF3" w:rsidRDefault="008A6DAA" w:rsidP="008A6D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№ 19 «Брусничка»</w:t>
      </w:r>
    </w:p>
    <w:p w:rsidR="0013678B" w:rsidRPr="00875AF3" w:rsidRDefault="0013678B" w:rsidP="001367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13678B" w:rsidRPr="00875AF3" w:rsidRDefault="00046412" w:rsidP="001367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Заявка на участие в</w:t>
      </w:r>
      <w:r w:rsidR="0013678B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конкурсе на лучшую символику </w:t>
      </w:r>
    </w:p>
    <w:p w:rsidR="00046412" w:rsidRPr="00875AF3" w:rsidRDefault="0013678B" w:rsidP="0013678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МБ</w:t>
      </w:r>
      <w:r w:rsidR="00046412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</w:t>
      </w: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«Детский сад № 19 «Брусничка»</w:t>
      </w:r>
    </w:p>
    <w:p w:rsidR="00046412" w:rsidRPr="00875AF3" w:rsidRDefault="00046412" w:rsidP="00781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8"/>
        <w:gridCol w:w="5528"/>
      </w:tblGrid>
      <w:tr w:rsidR="00875AF3" w:rsidRPr="00875AF3" w:rsidTr="00E61DB8">
        <w:trPr>
          <w:trHeight w:val="196"/>
        </w:trPr>
        <w:tc>
          <w:tcPr>
            <w:tcW w:w="38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412" w:rsidRPr="00875AF3" w:rsidRDefault="00046412" w:rsidP="007815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5AF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Номинация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412" w:rsidRPr="00875AF3" w:rsidRDefault="00046412" w:rsidP="007815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5AF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46412" w:rsidRPr="00875AF3" w:rsidRDefault="00046412" w:rsidP="007815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5AF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75AF3" w:rsidRPr="00875AF3" w:rsidTr="00E61DB8"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412" w:rsidRPr="00875AF3" w:rsidRDefault="00046412" w:rsidP="007815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5AF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Название проекта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412" w:rsidRPr="00875AF3" w:rsidRDefault="00046412" w:rsidP="007815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5AF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46412" w:rsidRPr="00875AF3" w:rsidRDefault="00046412" w:rsidP="007815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5AF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75AF3" w:rsidRPr="00875AF3" w:rsidTr="00E61DB8"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412" w:rsidRPr="00875AF3" w:rsidRDefault="00046412" w:rsidP="007815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5AF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Юридический адрес заявителя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412" w:rsidRPr="00875AF3" w:rsidRDefault="00046412" w:rsidP="007815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5AF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46412" w:rsidRPr="00875AF3" w:rsidRDefault="00046412" w:rsidP="007815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5AF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75AF3" w:rsidRPr="00875AF3" w:rsidTr="00E61DB8"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412" w:rsidRPr="00875AF3" w:rsidRDefault="00046412" w:rsidP="007815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</w:pPr>
            <w:r w:rsidRPr="00875AF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Номер телефона</w:t>
            </w:r>
            <w:r w:rsidR="0013678B" w:rsidRPr="00875AF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 xml:space="preserve">, </w:t>
            </w:r>
            <w:proofErr w:type="gramStart"/>
            <w:r w:rsidRPr="00875AF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е</w:t>
            </w:r>
            <w:proofErr w:type="gramEnd"/>
            <w:r w:rsidRPr="00875AF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-</w:t>
            </w:r>
            <w:r w:rsidRPr="00875AF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val="en-US" w:eastAsia="ru-RU"/>
              </w:rPr>
              <w:t>mail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412" w:rsidRPr="00875AF3" w:rsidRDefault="00046412" w:rsidP="007815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5AF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75AF3" w:rsidRPr="00875AF3" w:rsidTr="00E61DB8">
        <w:tc>
          <w:tcPr>
            <w:tcW w:w="38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412" w:rsidRPr="00875AF3" w:rsidRDefault="00046412" w:rsidP="007815AF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5AF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Авторы проекта</w:t>
            </w:r>
            <w:r w:rsidR="00E61DB8" w:rsidRPr="00875AF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="00E61DB8" w:rsidRPr="00875AF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(Ф.И.О.</w:t>
            </w:r>
            <w:r w:rsidRPr="00875AF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412" w:rsidRPr="00875AF3" w:rsidRDefault="00046412" w:rsidP="007815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5AF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875AF3" w:rsidRPr="00875AF3" w:rsidTr="0013678B">
        <w:trPr>
          <w:trHeight w:val="916"/>
        </w:trPr>
        <w:tc>
          <w:tcPr>
            <w:tcW w:w="934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6412" w:rsidRPr="00875AF3" w:rsidRDefault="00046412" w:rsidP="007815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5AF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Краткая аннотация содержания проекта</w:t>
            </w:r>
          </w:p>
          <w:p w:rsidR="00046412" w:rsidRPr="00875AF3" w:rsidRDefault="00046412" w:rsidP="007815A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5AF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046412" w:rsidRPr="00875AF3" w:rsidRDefault="00046412" w:rsidP="00875AF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75AF3">
              <w:rPr>
                <w:rFonts w:ascii="Times New Roman" w:eastAsia="Times New Roman" w:hAnsi="Times New Roman" w:cs="Times New Roman"/>
                <w:sz w:val="24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046412" w:rsidRPr="00875AF3" w:rsidRDefault="00046412" w:rsidP="00781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046412" w:rsidRPr="00875AF3" w:rsidRDefault="00046412" w:rsidP="00781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8A6DAA" w:rsidRPr="00875AF3" w:rsidRDefault="00046412" w:rsidP="008A6D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875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Приложение 2</w:t>
      </w:r>
      <w:r w:rsidR="008A6DAA" w:rsidRPr="00875AF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 </w:t>
      </w:r>
    </w:p>
    <w:p w:rsidR="00767365" w:rsidRPr="00875AF3" w:rsidRDefault="00767365" w:rsidP="008A6D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875AF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К положению</w:t>
      </w:r>
    </w:p>
    <w:p w:rsidR="008A6DAA" w:rsidRPr="00875AF3" w:rsidRDefault="008A6DAA" w:rsidP="008A6D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875AF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на разработку символики </w:t>
      </w:r>
    </w:p>
    <w:p w:rsidR="008A6DAA" w:rsidRPr="00875AF3" w:rsidRDefault="008A6DAA" w:rsidP="008A6D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875AF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МБДОУ «Детский сад </w:t>
      </w:r>
    </w:p>
    <w:p w:rsidR="008A6DAA" w:rsidRPr="00875AF3" w:rsidRDefault="008A6DAA" w:rsidP="008A6DA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№ 19 «Брусничка»</w:t>
      </w:r>
    </w:p>
    <w:p w:rsidR="00046412" w:rsidRPr="00875AF3" w:rsidRDefault="00046412" w:rsidP="00E61DB8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412" w:rsidRDefault="00046412" w:rsidP="00E61D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Состав конкурсной комиссии:</w:t>
      </w:r>
    </w:p>
    <w:p w:rsidR="00875AF3" w:rsidRPr="00875AF3" w:rsidRDefault="00875AF3" w:rsidP="00E61DB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6412" w:rsidRPr="00875AF3" w:rsidRDefault="00875AF3" w:rsidP="007815AF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1.   </w:t>
      </w:r>
      <w:r w:rsidR="00E00F43" w:rsidRPr="00875AF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Качко Н.</w:t>
      </w:r>
      <w:r w:rsidR="00E61DB8" w:rsidRPr="00875AF3">
        <w:rPr>
          <w:rFonts w:ascii="Times New Roman" w:eastAsia="Times New Roman" w:hAnsi="Times New Roman" w:cs="Times New Roman"/>
          <w:sz w:val="28"/>
          <w:szCs w:val="28"/>
          <w:lang w:eastAsia="ru-RU"/>
        </w:rPr>
        <w:t>Н.– заведующий 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046412" w:rsidRPr="00875AF3" w:rsidRDefault="00875AF3" w:rsidP="007815AF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2.   </w:t>
      </w:r>
      <w:r w:rsidR="00E00F43" w:rsidRPr="00875A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Крылова С.</w:t>
      </w:r>
      <w:r w:rsidR="00E61DB8" w:rsidRPr="00875AF3">
        <w:rPr>
          <w:rFonts w:ascii="Times New Roman" w:eastAsia="Times New Roman" w:hAnsi="Times New Roman" w:cs="Times New Roman"/>
          <w:sz w:val="28"/>
          <w:szCs w:val="28"/>
          <w:lang w:eastAsia="ru-RU"/>
        </w:rPr>
        <w:t>А. – старший воспитатель МБ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ДОУ.</w:t>
      </w:r>
    </w:p>
    <w:p w:rsidR="00046412" w:rsidRPr="00875AF3" w:rsidRDefault="00875AF3" w:rsidP="007815AF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3.   </w:t>
      </w:r>
      <w:r w:rsidR="00E00F43" w:rsidRPr="008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Еремина Ю.Б.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00F43" w:rsidRPr="008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6412" w:rsidRPr="00875AF3" w:rsidRDefault="00875AF3" w:rsidP="007815AF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   Сарапулова Т.И. – воспитатель.</w:t>
      </w:r>
      <w:r w:rsidR="00E00F43" w:rsidRPr="00875A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46412" w:rsidRDefault="00875AF3" w:rsidP="007815AF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5.   </w:t>
      </w:r>
      <w:r w:rsidR="00E00F43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Трофимова Е.</w:t>
      </w: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Ю.</w:t>
      </w:r>
      <w:r w:rsidR="00E00F43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046412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– предста</w:t>
      </w:r>
      <w:r w:rsidR="00E00F43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витель родительского комитета МБ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ДОУ.</w:t>
      </w:r>
    </w:p>
    <w:p w:rsidR="00875AF3" w:rsidRPr="00875AF3" w:rsidRDefault="00875AF3" w:rsidP="007815AF">
      <w:pPr>
        <w:shd w:val="clear" w:color="auto" w:fill="FFFFFF"/>
        <w:spacing w:after="0" w:line="240" w:lineRule="auto"/>
        <w:ind w:left="720" w:hanging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  Каткова Татьяна Валерьевна – секретарь родительского комитета МБДОУ.</w:t>
      </w:r>
    </w:p>
    <w:p w:rsidR="00313A02" w:rsidRDefault="00046412" w:rsidP="00875AF3">
      <w:pPr>
        <w:shd w:val="clear" w:color="auto" w:fill="FFFFFF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          </w:t>
      </w:r>
      <w:r w:rsid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</w:p>
    <w:p w:rsidR="006E6911" w:rsidRDefault="006E6911" w:rsidP="00313A02">
      <w:pPr>
        <w:shd w:val="clear" w:color="auto" w:fill="FFFFFF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</w:pPr>
    </w:p>
    <w:p w:rsidR="00046412" w:rsidRPr="00875AF3" w:rsidRDefault="00046412" w:rsidP="00313A02">
      <w:pPr>
        <w:shd w:val="clear" w:color="auto" w:fill="FFFFFF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lastRenderedPageBreak/>
        <w:t>Приложение 3</w:t>
      </w:r>
    </w:p>
    <w:p w:rsidR="00767365" w:rsidRPr="00875AF3" w:rsidRDefault="00767365" w:rsidP="00313A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875AF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к Положению</w:t>
      </w:r>
      <w:r w:rsidRPr="00875AF3">
        <w:rPr>
          <w:sz w:val="20"/>
        </w:rPr>
        <w:t xml:space="preserve"> </w:t>
      </w:r>
      <w:r w:rsidRPr="00875AF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о конкурсе </w:t>
      </w:r>
    </w:p>
    <w:p w:rsidR="00767365" w:rsidRPr="00875AF3" w:rsidRDefault="00767365" w:rsidP="00313A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875AF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на разработку символики </w:t>
      </w:r>
    </w:p>
    <w:p w:rsidR="00767365" w:rsidRPr="00875AF3" w:rsidRDefault="00767365" w:rsidP="00313A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</w:pPr>
      <w:r w:rsidRPr="00875AF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 xml:space="preserve">МБДОУ «Детский сад </w:t>
      </w:r>
    </w:p>
    <w:p w:rsidR="00767365" w:rsidRPr="00875AF3" w:rsidRDefault="00767365" w:rsidP="00313A02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4"/>
          <w:szCs w:val="28"/>
          <w:bdr w:val="none" w:sz="0" w:space="0" w:color="auto" w:frame="1"/>
          <w:lang w:eastAsia="ru-RU"/>
        </w:rPr>
        <w:t>№ 19 «Брусничка»</w:t>
      </w:r>
    </w:p>
    <w:p w:rsidR="00046412" w:rsidRPr="00875AF3" w:rsidRDefault="00046412" w:rsidP="00313A02">
      <w:pPr>
        <w:shd w:val="clear" w:color="auto" w:fill="FFFFFF"/>
        <w:spacing w:after="0" w:line="240" w:lineRule="auto"/>
        <w:ind w:left="72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7063" w:rsidRPr="00875AF3" w:rsidRDefault="00887063" w:rsidP="00B640F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875AF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Стимульный материал к конкурсу:</w:t>
      </w:r>
    </w:p>
    <w:p w:rsidR="00046412" w:rsidRPr="00875AF3" w:rsidRDefault="00887063" w:rsidP="008870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 О</w:t>
      </w:r>
      <w:r w:rsidR="00046412" w:rsidRPr="00875AF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  флаге</w:t>
      </w:r>
    </w:p>
    <w:p w:rsidR="00046412" w:rsidRPr="00875AF3" w:rsidRDefault="00046412" w:rsidP="00781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1.1. Флаг дошкольного учреждения является официальным символом. </w:t>
      </w: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Флаг представляет собой прямоугольное полотнище размером 90 х 110 см, прикрепляемое к древку. Цвета и символы флага отображают представление об укла</w:t>
      </w:r>
      <w:r w:rsidR="00887063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 жизни дошкольного учреждения.</w:t>
      </w:r>
    </w:p>
    <w:p w:rsidR="00046412" w:rsidRPr="00875AF3" w:rsidRDefault="00046412" w:rsidP="00781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1.2. Флаг дошкольного учреждения вывешивается (устанавливается) во время официальных церемоний и других торжественных мероприятий </w:t>
      </w:r>
      <w:proofErr w:type="spellStart"/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общесадовского</w:t>
      </w:r>
      <w:proofErr w:type="spellEnd"/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уровня, а также на спортивных соревнованиях в дни открытия и закрытия.</w:t>
      </w:r>
    </w:p>
    <w:p w:rsidR="00046412" w:rsidRPr="00875AF3" w:rsidRDefault="00046412" w:rsidP="00781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 Флаг дошкольного учреждения будет установлен постоянно:</w:t>
      </w:r>
    </w:p>
    <w:p w:rsidR="00046412" w:rsidRPr="00875AF3" w:rsidRDefault="00046412" w:rsidP="00781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в кабинетах заведующего дошкольным учреждением и методическо</w:t>
      </w:r>
      <w:r w:rsidR="00313A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кабинете.   </w:t>
      </w:r>
    </w:p>
    <w:p w:rsidR="00767365" w:rsidRPr="00875AF3" w:rsidRDefault="00046412" w:rsidP="008870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в центрах познавательной активности </w:t>
      </w:r>
      <w:r w:rsidR="00887063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групп дошкольного учреждения.</w:t>
      </w:r>
    </w:p>
    <w:p w:rsidR="00887063" w:rsidRPr="00875AF3" w:rsidRDefault="00767365" w:rsidP="0076736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 стенде ДОУ.</w:t>
      </w:r>
      <w:r w:rsidR="00887063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887063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</w:p>
    <w:p w:rsidR="00046412" w:rsidRPr="00875AF3" w:rsidRDefault="00046412" w:rsidP="0088706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О гербе дошкольного учреждения</w:t>
      </w:r>
    </w:p>
    <w:p w:rsidR="00046412" w:rsidRPr="00875AF3" w:rsidRDefault="00046412" w:rsidP="00781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2.2. Герб дошкольного </w:t>
      </w:r>
      <w:r w:rsidR="00887063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учреждения является</w:t>
      </w: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неотъемлемой частью символики, отражающей индивидуальность образовательного учреждения. </w:t>
      </w: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  <w:t> - Герб представляет собой французский щит четырёхугольной формы с заострением внизу по центру. В русской геральдике эта</w:t>
      </w:r>
      <w:r w:rsidR="00887063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форма наиболее употребляемая.</w:t>
      </w:r>
      <w:r w:rsidR="00887063" w:rsidRPr="00875AF3">
        <w:rPr>
          <w:noProof/>
          <w:lang w:eastAsia="ru-RU"/>
        </w:rPr>
        <w:t xml:space="preserve"> </w:t>
      </w:r>
    </w:p>
    <w:p w:rsidR="00046412" w:rsidRPr="00875AF3" w:rsidRDefault="00B640F6" w:rsidP="00781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1334BAF" wp14:editId="77EB230F">
            <wp:simplePos x="0" y="0"/>
            <wp:positionH relativeFrom="margin">
              <wp:posOffset>5287645</wp:posOffset>
            </wp:positionH>
            <wp:positionV relativeFrom="margin">
              <wp:posOffset>6000115</wp:posOffset>
            </wp:positionV>
            <wp:extent cx="915035" cy="1112520"/>
            <wp:effectExtent l="0" t="0" r="0" b="0"/>
            <wp:wrapSquare wrapText="bothSides"/>
            <wp:docPr id="1" name="Рисунок 1" descr="https://im2-tub-ru.yandex.net/i?id=c94fc31a1f6fe8650518ee4da9b4079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2-tub-ru.yandex.net/i?id=c94fc31a1f6fe8650518ee4da9b40795-l&amp;n=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6412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2.3. Герб ДОУ может изображаться как в цветном, так и в чёрно-белом варианте. При чёрно-белом изображении спектр цветов герба должен передаваться по правилам геральдики с помощью вертикальных и диагональных линий.</w:t>
      </w:r>
    </w:p>
    <w:p w:rsidR="00887063" w:rsidRPr="00875AF3" w:rsidRDefault="00046412" w:rsidP="00781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2.4. Герб дошкольного учреждения устанавливается во время официальных церемоний и других торжественных мероприятий </w:t>
      </w:r>
      <w:proofErr w:type="spellStart"/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общесадовского</w:t>
      </w:r>
      <w:proofErr w:type="spellEnd"/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уровня. Герб является основной эмблемой дошкольного учреждения на различных </w:t>
      </w:r>
      <w:r w:rsidR="00887063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мероприятиях разного уровня.</w:t>
      </w: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046412" w:rsidRPr="00875AF3" w:rsidRDefault="00046412" w:rsidP="00781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2.5. Герб дошкольного учреждения будет установлен постоянно:</w:t>
      </w:r>
    </w:p>
    <w:p w:rsidR="00046412" w:rsidRPr="00875AF3" w:rsidRDefault="00046412" w:rsidP="00781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- в кабинетах заведующего дошкольным учреждением и методическо</w:t>
      </w:r>
      <w:r w:rsidR="00313A0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</w:t>
      </w: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кабинете.   </w:t>
      </w:r>
    </w:p>
    <w:p w:rsidR="00046412" w:rsidRPr="00875AF3" w:rsidRDefault="00046412" w:rsidP="00781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в центрах познавательной активнос</w:t>
      </w:r>
      <w:r w:rsidR="00767365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ти групп дошкольного учреждения</w:t>
      </w:r>
    </w:p>
    <w:p w:rsidR="00767365" w:rsidRPr="00875AF3" w:rsidRDefault="00767365" w:rsidP="00781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- на стенде ДОУ</w:t>
      </w:r>
    </w:p>
    <w:p w:rsidR="00046412" w:rsidRPr="00875AF3" w:rsidRDefault="00046412" w:rsidP="0076736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О гимне дошкольного учреждения</w:t>
      </w:r>
    </w:p>
    <w:p w:rsidR="00046412" w:rsidRPr="00875AF3" w:rsidRDefault="00046412" w:rsidP="007815A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3.1. Гимн является обязательным атрибутом дошкольной символики. Его создание направлено на патриотическое воспитание воспитанников дошкольного учреждения. Гимн восславляет образование в детском саду и подчёркивает значимость событий, во время которых он исполняется.</w:t>
      </w:r>
    </w:p>
    <w:p w:rsidR="001120E1" w:rsidRPr="00875AF3" w:rsidRDefault="00046412" w:rsidP="00B640F6">
      <w:pPr>
        <w:shd w:val="clear" w:color="auto" w:fill="FFFFFF"/>
        <w:spacing w:after="0" w:line="240" w:lineRule="auto"/>
        <w:jc w:val="both"/>
        <w:textAlignment w:val="baseline"/>
        <w:rPr>
          <w:sz w:val="28"/>
          <w:szCs w:val="28"/>
        </w:rPr>
      </w:pP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3.2. Гимн исполняется в особо торжественных случаях: на праздничных </w:t>
      </w:r>
      <w:proofErr w:type="spellStart"/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общесадовских</w:t>
      </w:r>
      <w:proofErr w:type="spellEnd"/>
      <w:r w:rsidR="00767365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мероприятиях</w:t>
      </w: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, на соревнованиях </w:t>
      </w:r>
      <w:r w:rsidR="00887063"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разных </w:t>
      </w:r>
      <w:r w:rsidRPr="00875AF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уровней.</w:t>
      </w:r>
    </w:p>
    <w:sectPr w:rsidR="001120E1" w:rsidRPr="00875AF3" w:rsidSect="006E6911">
      <w:pgSz w:w="11906" w:h="16838"/>
      <w:pgMar w:top="709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01"/>
    <w:rsid w:val="0001356E"/>
    <w:rsid w:val="00046412"/>
    <w:rsid w:val="000A5674"/>
    <w:rsid w:val="001120E1"/>
    <w:rsid w:val="0013678B"/>
    <w:rsid w:val="00220432"/>
    <w:rsid w:val="00313A02"/>
    <w:rsid w:val="00386EB0"/>
    <w:rsid w:val="004B6EA1"/>
    <w:rsid w:val="006E6911"/>
    <w:rsid w:val="006F5C72"/>
    <w:rsid w:val="00767365"/>
    <w:rsid w:val="007815AF"/>
    <w:rsid w:val="00833808"/>
    <w:rsid w:val="00875AF3"/>
    <w:rsid w:val="00887063"/>
    <w:rsid w:val="008A6DAA"/>
    <w:rsid w:val="00A52801"/>
    <w:rsid w:val="00B15BFF"/>
    <w:rsid w:val="00B640F6"/>
    <w:rsid w:val="00B96A78"/>
    <w:rsid w:val="00C869F1"/>
    <w:rsid w:val="00CB13FA"/>
    <w:rsid w:val="00E00F43"/>
    <w:rsid w:val="00E61DB8"/>
    <w:rsid w:val="00F34FB9"/>
    <w:rsid w:val="00F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297"/>
    <w:pPr>
      <w:ind w:left="720"/>
      <w:contextualSpacing/>
    </w:pPr>
  </w:style>
  <w:style w:type="paragraph" w:styleId="a4">
    <w:name w:val="No Spacing"/>
    <w:uiPriority w:val="1"/>
    <w:qFormat/>
    <w:rsid w:val="00B640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3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297"/>
    <w:pPr>
      <w:ind w:left="720"/>
      <w:contextualSpacing/>
    </w:pPr>
  </w:style>
  <w:style w:type="paragraph" w:styleId="a4">
    <w:name w:val="No Spacing"/>
    <w:uiPriority w:val="1"/>
    <w:qFormat/>
    <w:rsid w:val="00B640F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E6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1197</Words>
  <Characters>6825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Качко</dc:creator>
  <cp:keywords/>
  <dc:description/>
  <cp:lastModifiedBy>Елена</cp:lastModifiedBy>
  <cp:revision>27</cp:revision>
  <cp:lastPrinted>2017-01-16T03:46:00Z</cp:lastPrinted>
  <dcterms:created xsi:type="dcterms:W3CDTF">2016-11-18T12:34:00Z</dcterms:created>
  <dcterms:modified xsi:type="dcterms:W3CDTF">2017-01-16T03:46:00Z</dcterms:modified>
</cp:coreProperties>
</file>